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606C" w14:textId="5A639941" w:rsidR="0049188B" w:rsidRDefault="0073180E">
      <w:r>
        <w:t>PROYECTOS ELEGIDOS PARA NOTI:</w:t>
      </w:r>
    </w:p>
    <w:p w14:paraId="76FBAC3F" w14:textId="7574A225" w:rsidR="0073180E" w:rsidRDefault="0073180E">
      <w:hyperlink r:id="rId4" w:history="1">
        <w:r w:rsidRPr="00A13940">
          <w:rPr>
            <w:rStyle w:val="Hipervnculo"/>
          </w:rPr>
          <w:t>https://moneobrock.com/es/project/educacional-laboratorios-colombia-rosario-bogota</w:t>
        </w:r>
      </w:hyperlink>
    </w:p>
    <w:p w14:paraId="0E1960C7" w14:textId="681CBB69" w:rsidR="0073180E" w:rsidRDefault="0073180E">
      <w:hyperlink r:id="rId5" w:history="1">
        <w:r w:rsidRPr="00A13940">
          <w:rPr>
            <w:rStyle w:val="Hipervnculo"/>
          </w:rPr>
          <w:t>https://moneobrock.com/es/project/hotel-trafalgar</w:t>
        </w:r>
      </w:hyperlink>
    </w:p>
    <w:p w14:paraId="49F247B4" w14:textId="77777777" w:rsidR="0073180E" w:rsidRDefault="0073180E"/>
    <w:sectPr w:rsidR="00731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41"/>
    <w:rsid w:val="0049188B"/>
    <w:rsid w:val="0073180E"/>
    <w:rsid w:val="008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DA09"/>
  <w15:chartTrackingRefBased/>
  <w15:docId w15:val="{172FCD99-65E1-43DE-AC91-6BC6581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8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eobrock.com/es/project/hotel-trafalgar" TargetMode="External"/><Relationship Id="rId4" Type="http://schemas.openxmlformats.org/officeDocument/2006/relationships/hyperlink" Target="https://moneobrock.com/es/project/educacional-laboratorios-colombia-rosario-bogo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2025-02-17T15:49:00Z</dcterms:created>
  <dcterms:modified xsi:type="dcterms:W3CDTF">2025-02-17T15:49:00Z</dcterms:modified>
</cp:coreProperties>
</file>